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utlineLvl w:val="0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2</w:t>
      </w:r>
    </w:p>
    <w:p>
      <w:pPr>
        <w:spacing w:line="540" w:lineRule="exact"/>
        <w:jc w:val="center"/>
        <w:rPr>
          <w:rFonts w:ascii="方正小标宋简体" w:eastAsia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会议回执单</w:t>
      </w:r>
    </w:p>
    <w:p>
      <w:pPr>
        <w:spacing w:line="540" w:lineRule="exact"/>
        <w:jc w:val="center"/>
        <w:rPr>
          <w:rFonts w:ascii="黑体" w:eastAsia="黑体" w:cs="黑体" w:hint="eastAsia"/>
          <w:sz w:val="44"/>
          <w:szCs w:val="44"/>
        </w:rPr>
      </w:pPr>
    </w:p>
    <w:tbl>
      <w:tblPr>
        <w:jc w:val="left"/>
        <w:tblInd w:w="-326" w:type="dxa"/>
        <w:tblW w:w="13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117"/>
        <w:gridCol w:w="3079"/>
        <w:gridCol w:w="1731"/>
        <w:gridCol w:w="2023"/>
        <w:gridCol w:w="2283"/>
        <w:gridCol w:w="2150"/>
      </w:tblGrid>
      <w:t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姓 名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工作单位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职务/职称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联系电话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  <w:r>
              <w:rPr>
                <w:rFonts w:ascii="仿宋" w:eastAsia="仿宋" w:cs="黑体"/>
                <w:sz w:val="32"/>
                <w:szCs w:val="32"/>
              </w:rPr>
              <w:t>电子邮箱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  <w:r>
              <w:rPr>
                <w:rFonts w:ascii="仿宋" w:eastAsia="仿宋" w:cs="黑体"/>
                <w:sz w:val="32"/>
                <w:szCs w:val="32"/>
              </w:rPr>
              <w:t>参训方式</w:t>
            </w:r>
          </w:p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  <w:r>
              <w:rPr>
                <w:rFonts w:ascii="仿宋" w:eastAsia="仿宋" w:cs="黑体"/>
                <w:sz w:val="32"/>
                <w:szCs w:val="32"/>
              </w:rPr>
              <w:t>（线上、线下）</w:t>
            </w:r>
          </w:p>
        </w:tc>
      </w:tr>
      <w:t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/>
                <w:sz w:val="32"/>
                <w:szCs w:val="32"/>
              </w:rPr>
              <w:t>1</w:t>
            </w:r>
            <w:bookmarkStart w:id="0" w:name="_GoBack"/>
            <w:bookmarkEnd w:id="0"/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  <w:lang w:eastAsia="zh-CN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  <w:lang w:eastAsia="zh-CN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  <w:lang w:eastAsia="zh-CN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  <w:lang w:eastAsia="zh-CN"/>
              </w:rPr>
            </w:pPr>
          </w:p>
        </w:tc>
      </w:tr>
      <w:t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  <w:r>
              <w:rPr>
                <w:rFonts w:ascii="仿宋" w:eastAsia="仿宋" w:cs="黑体" w:hint="eastAsia"/>
                <w:sz w:val="32"/>
                <w:szCs w:val="32"/>
              </w:rPr>
              <w:t>2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 w:hint="eastAsia"/>
                <w:sz w:val="32"/>
                <w:szCs w:val="32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spacing w:line="540" w:lineRule="exact"/>
              <w:jc w:val="center"/>
              <w:rPr>
                <w:rFonts w:ascii="仿宋" w:eastAsia="仿宋" w:cs="黑体"/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ascii="仿宋" w:eastAsia="仿宋"/>
          <w:sz w:val="32"/>
          <w:szCs w:val="32"/>
        </w:rPr>
      </w:pPr>
    </w:p>
    <w:sectPr>
      <w:pgSz w:w="16838" w:h="11906" w:orient="landscape"/>
      <w:pgMar w:top="1587" w:right="1701" w:bottom="1474" w:left="1701" w:header="851" w:footer="992" w:gutter="0"/>
      <w:docGrid w:type="lines" w:linePitch="31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doNotDisplayPageBoundaries/>
  <w:bordersDoNotSurroundHeader/>
  <w:bordersDoNotSurroundFooter/>
  <w:defaultTabStop w:val="420"/>
  <w:drawingGridHorizontalSpacing w:val="105"/>
  <w:drawingGridVerticalSpacing w:val="158"/>
  <w:displayHorizontalDrawingGridEvery w:val="0"/>
  <w:displayVerticalDrawingGridEvery w:val="2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spacing w:beforeAutospacing="1" w:afterAutospacing="1"/>
      <w:jc w:val="left"/>
      <w:outlineLvl w:val="0"/>
    </w:pPr>
    <w:rPr>
      <w:rFonts w:ascii="宋体"/>
      <w:b/>
      <w:kern w:val="44"/>
      <w:sz w:val="48"/>
      <w:szCs w:val="48"/>
    </w:rPr>
  </w:style>
  <w:style w:type="paragraph" w:styleId="2">
    <w:name w:val="heading 2"/>
    <w:qFormat/>
    <w:basedOn w:val="0"/>
    <w:next w:val="0"/>
    <w:pPr>
      <w:spacing w:line="570" w:lineRule="exact"/>
      <w:ind w:firstLine="562"/>
      <w:outlineLvl w:val="1"/>
    </w:pPr>
    <w:rPr>
      <w:rFonts w:ascii="楷体_GB2312" w:eastAsia="楷体_GB2312"/>
      <w:sz w:val="32"/>
      <w:szCs w:val="28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qFormat/>
    <w:basedOn w:val="0"/>
    <w:next w:val="0"/>
    <w:pPr>
      <w:spacing w:beforeAutospacing="1" w:afterAutospacing="1"/>
      <w:jc w:val="left"/>
      <w:outlineLvl w:val="3"/>
    </w:pPr>
    <w:rPr>
      <w:rFonts w:ascii="宋体"/>
      <w:b/>
      <w:kern w:val="0"/>
      <w:sz w:val="24"/>
    </w:rPr>
  </w:style>
  <w:style w:type="character" w:default="1" w:styleId="10">
    <w:name w:val="Default Paragraph Font"/>
    <w:qFormat/>
  </w:style>
  <w:style w:type="paragraph" w:styleId="15">
    <w:name w:val="Date"/>
    <w:qFormat/>
    <w:basedOn w:val="0"/>
    <w:next w:val="0"/>
    <w:pPr>
      <w:ind w:leftChars="2500" w:left="2500"/>
    </w:pPr>
  </w:style>
  <w:style w:type="paragraph" w:styleId="16">
    <w:name w:val="Balloon Text"/>
    <w:qFormat/>
    <w:basedOn w:val="0"/>
    <w:rPr>
      <w:sz w:val="18"/>
      <w:szCs w:val="18"/>
    </w:rPr>
  </w:style>
  <w:style w:type="paragraph" w:styleId="1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sz w:val="18"/>
      <w:szCs w:val="18"/>
    </w:rPr>
  </w:style>
  <w:style w:type="paragraph" w:styleId="18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sz w:val="18"/>
      <w:szCs w:val="18"/>
    </w:rPr>
  </w:style>
  <w:style w:type="paragraph" w:styleId="19">
    <w:name w:val="Normal (Web)"/>
    <w:qFormat/>
    <w:pPr>
      <w:widowControl w:val="0"/>
      <w:jc w:val="both"/>
    </w:pPr>
    <w:rPr>
      <w:rFonts w:ascii="Times New Roman" w:eastAsia="宋体" w:cs="Times New Roman" w:hAnsi="Times New Roman"/>
      <w:kern w:val="2"/>
      <w:sz w:val="24"/>
      <w:szCs w:val="24"/>
      <w:lang w:val="en-US" w:eastAsia="zh-CN" w:bidi="ar-SA"/>
    </w:rPr>
  </w:style>
  <w:style w:type="character" w:styleId="20">
    <w:name w:val="Strong"/>
    <w:qFormat/>
    <w:basedOn w:val="10"/>
    <w:rPr>
      <w:b/>
    </w:rPr>
  </w:style>
  <w:style w:type="character" w:styleId="21">
    <w:name w:val="FollowedHyperlink"/>
    <w:qFormat/>
    <w:basedOn w:val="10"/>
    <w:rPr>
      <w:color w:val="4D4D4D"/>
      <w:u w:val="none"/>
    </w:rPr>
  </w:style>
  <w:style w:type="character" w:styleId="22">
    <w:name w:val="Emphasis"/>
    <w:qFormat/>
    <w:basedOn w:val="10"/>
  </w:style>
  <w:style w:type="character" w:styleId="23">
    <w:name w:val="HTML Definition"/>
    <w:qFormat/>
    <w:basedOn w:val="10"/>
  </w:style>
  <w:style w:type="character" w:styleId="24">
    <w:name w:val="HTML Acronym"/>
    <w:qFormat/>
    <w:basedOn w:val="10"/>
  </w:style>
  <w:style w:type="character" w:styleId="25">
    <w:name w:val="HTML Variable"/>
    <w:qFormat/>
    <w:basedOn w:val="10"/>
  </w:style>
  <w:style w:type="character" w:styleId="26">
    <w:name w:val="Hyperlink"/>
    <w:qFormat/>
    <w:basedOn w:val="10"/>
    <w:rPr>
      <w:color w:val="0000FF"/>
      <w:u w:val="single"/>
    </w:rPr>
  </w:style>
  <w:style w:type="character" w:styleId="27">
    <w:name w:val="HTML Code"/>
    <w:qFormat/>
    <w:basedOn w:val="10"/>
    <w:rPr>
      <w:rFonts w:ascii="Courier New" w:eastAsia="Courier New" w:cs="Courier New" w:hAnsi="Courier New"/>
      <w:sz w:val="20"/>
    </w:rPr>
  </w:style>
  <w:style w:type="character" w:styleId="28">
    <w:name w:val="HTML Cite"/>
    <w:qFormat/>
    <w:basedOn w:val="10"/>
  </w:style>
  <w:style w:type="character" w:styleId="29">
    <w:name w:val="HTML Keyboard"/>
    <w:qFormat/>
    <w:basedOn w:val="10"/>
    <w:rPr>
      <w:rFonts w:ascii="Courier New" w:eastAsia="Courier New" w:cs="Courier New" w:hAnsi="Courier New"/>
      <w:sz w:val="20"/>
    </w:rPr>
  </w:style>
  <w:style w:type="character" w:styleId="30">
    <w:name w:val="HTML Sample"/>
    <w:qFormat/>
    <w:basedOn w:val="10"/>
    <w:rPr>
      <w:rFonts w:ascii="Courier New" w:eastAsia="Courier New" w:cs="Courier New" w:hAnsi="Courier New"/>
    </w:rPr>
  </w:style>
  <w:style w:type="paragraph" w:styleId="31">
    <w:name w:val="List Paragraph"/>
    <w:qFormat/>
    <w:basedOn w:val="0"/>
    <w:pPr>
      <w:ind w:firstLineChars="200" w:firstLine="200"/>
    </w:pPr>
    <w:rPr>
      <w:rFonts w:ascii="Calibri" w:eastAsia="宋体" w:cs="Arial" w:hAnsi="Calibri"/>
      <w:szCs w:val="22"/>
    </w:rPr>
  </w:style>
  <w:style w:type="character" w:customStyle="1" w:styleId="32">
    <w:name w:val="en"/>
    <w:qFormat/>
    <w:basedOn w:val="10"/>
    <w:rPr>
      <w:color w:val="FFB66C"/>
    </w:rPr>
  </w:style>
  <w:style w:type="character" w:customStyle="1" w:styleId="33">
    <w:name w:val="en1"/>
    <w:qFormat/>
    <w:basedOn w:val="10"/>
    <w:rPr>
      <w:color w:val="FFB66C"/>
    </w:rPr>
  </w:style>
  <w:style w:type="character" w:customStyle="1" w:styleId="34">
    <w:name w:val="more"/>
    <w:qFormat/>
    <w:basedOn w:val="10"/>
    <w:rPr>
      <w:sz w:val="18"/>
      <w:szCs w:val="18"/>
    </w:rPr>
  </w:style>
  <w:style w:type="character" w:customStyle="1" w:styleId="35">
    <w:name w:val="more1"/>
    <w:qFormat/>
    <w:basedOn w:val="10"/>
    <w:rPr>
      <w:sz w:val="18"/>
      <w:szCs w:val="18"/>
    </w:rPr>
  </w:style>
  <w:style w:type="character" w:customStyle="1" w:styleId="36">
    <w:name w:val="cur"/>
    <w:qFormat/>
    <w:basedOn w:val="10"/>
    <w:rPr>
      <w:color w:val="FF9C39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Yozo_Office27021597764231180</Application>
  <Pages>1</Pages>
  <Words>0</Words>
  <Characters>54</Characters>
  <Lines>0</Lines>
  <Paragraphs>5</Paragraphs>
  <CharactersWithSpaces>72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shengtt</cp:lastModifiedBy>
  <cp:revision>30</cp:revision>
  <cp:lastPrinted>2019-10-08T02:16:00Z</cp:lastPrinted>
  <dcterms:created xsi:type="dcterms:W3CDTF">2019-04-22T02:30:00Z</dcterms:created>
  <dcterms:modified xsi:type="dcterms:W3CDTF">2022-02-23T06:22:35Z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2052-11.1.0.11365</vt:lpwstr>
  </property>
  <property fmtid="{D5CDD505-2E9C-101B-9397-08002B2CF9AE}" pid="3" name="ICV">
    <vt:lpwstr>4C199C498CB44939882835657F2A1C29</vt:lpwstr>
  </property>
</Properties>
</file>